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CC64" w14:textId="3C442249" w:rsidR="009C4D29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</w:t>
      </w:r>
      <w:r w:rsidRPr="00D51EC2">
        <w:rPr>
          <w:rFonts w:ascii="Arial" w:hAnsi="Arial" w:cs="Arial"/>
        </w:rPr>
        <w:tab/>
      </w:r>
      <w:r w:rsidR="00CC4195">
        <w:rPr>
          <w:rFonts w:ascii="Arial" w:hAnsi="Arial" w:cs="Arial"/>
        </w:rPr>
        <w:t>________</w:t>
      </w:r>
      <w:r w:rsidRPr="00D51EC2">
        <w:rPr>
          <w:rFonts w:ascii="Arial" w:hAnsi="Arial" w:cs="Arial"/>
        </w:rPr>
        <w:tab/>
      </w:r>
      <w:r w:rsidRPr="00D51EC2">
        <w:rPr>
          <w:rFonts w:ascii="Arial" w:hAnsi="Arial" w:cs="Arial"/>
        </w:rPr>
        <w:tab/>
      </w:r>
      <w:r w:rsidR="00D51EC2">
        <w:rPr>
          <w:rFonts w:ascii="Arial" w:hAnsi="Arial" w:cs="Arial"/>
        </w:rPr>
        <w:tab/>
      </w:r>
      <w:r w:rsidR="00D51EC2">
        <w:rPr>
          <w:rFonts w:ascii="Arial" w:hAnsi="Arial" w:cs="Arial"/>
        </w:rPr>
        <w:tab/>
      </w:r>
      <w:r w:rsidRPr="00D51EC2">
        <w:rPr>
          <w:rFonts w:ascii="Arial" w:hAnsi="Arial" w:cs="Arial"/>
        </w:rPr>
        <w:t>Zwoleń, dn. ____________</w:t>
      </w:r>
    </w:p>
    <w:p w14:paraId="13810A5E" w14:textId="09473412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imię i nazwisko</w:t>
      </w:r>
    </w:p>
    <w:p w14:paraId="2BB9D765" w14:textId="1856DA7B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</w:t>
      </w:r>
      <w:r w:rsidR="00CC4195">
        <w:rPr>
          <w:rFonts w:ascii="Arial" w:hAnsi="Arial" w:cs="Arial"/>
        </w:rPr>
        <w:t>________</w:t>
      </w:r>
    </w:p>
    <w:p w14:paraId="5E729B75" w14:textId="5C48039E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</w:t>
      </w:r>
      <w:r w:rsidR="00CC4195">
        <w:rPr>
          <w:rFonts w:ascii="Arial" w:hAnsi="Arial" w:cs="Arial"/>
        </w:rPr>
        <w:t>________</w:t>
      </w:r>
    </w:p>
    <w:p w14:paraId="191BD6DE" w14:textId="2D5A8A39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adres</w:t>
      </w:r>
    </w:p>
    <w:p w14:paraId="3C92EE1B" w14:textId="50178012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</w:t>
      </w:r>
      <w:r w:rsidR="00CC4195">
        <w:rPr>
          <w:rFonts w:ascii="Arial" w:hAnsi="Arial" w:cs="Arial"/>
        </w:rPr>
        <w:t>________</w:t>
      </w:r>
    </w:p>
    <w:p w14:paraId="35B29561" w14:textId="5CDFBE0B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telefon kontaktowy</w:t>
      </w:r>
    </w:p>
    <w:p w14:paraId="0E8AA143" w14:textId="77594514" w:rsidR="00577A52" w:rsidRPr="00D51EC2" w:rsidRDefault="00577A52" w:rsidP="00577A52">
      <w:pPr>
        <w:spacing w:line="360" w:lineRule="auto"/>
        <w:rPr>
          <w:rFonts w:ascii="Arial" w:hAnsi="Arial" w:cs="Arial"/>
        </w:rPr>
      </w:pPr>
    </w:p>
    <w:p w14:paraId="36BC03E2" w14:textId="65EDB311" w:rsidR="00577A52" w:rsidRPr="00D51EC2" w:rsidRDefault="00577A52" w:rsidP="00577A52">
      <w:pPr>
        <w:spacing w:line="360" w:lineRule="auto"/>
        <w:rPr>
          <w:rFonts w:ascii="Arial" w:hAnsi="Arial" w:cs="Arial"/>
        </w:rPr>
      </w:pPr>
    </w:p>
    <w:p w14:paraId="6AFB7554" w14:textId="4897C43A" w:rsidR="00577A52" w:rsidRPr="00D51EC2" w:rsidRDefault="00577A52" w:rsidP="00577A52">
      <w:pPr>
        <w:spacing w:line="360" w:lineRule="auto"/>
        <w:jc w:val="center"/>
        <w:rPr>
          <w:rFonts w:ascii="Arial" w:hAnsi="Arial" w:cs="Arial"/>
          <w:b/>
          <w:bCs/>
        </w:rPr>
      </w:pPr>
      <w:r w:rsidRPr="00D51EC2">
        <w:rPr>
          <w:rFonts w:ascii="Arial" w:hAnsi="Arial" w:cs="Arial"/>
          <w:b/>
          <w:bCs/>
        </w:rPr>
        <w:t>WNIOSEK O ZAPEWNIENI</w:t>
      </w:r>
      <w:r w:rsidR="0095331D">
        <w:rPr>
          <w:rFonts w:ascii="Arial" w:hAnsi="Arial" w:cs="Arial"/>
          <w:b/>
          <w:bCs/>
        </w:rPr>
        <w:t>E</w:t>
      </w:r>
      <w:r w:rsidRPr="00D51EC2">
        <w:rPr>
          <w:rFonts w:ascii="Arial" w:hAnsi="Arial" w:cs="Arial"/>
          <w:b/>
          <w:bCs/>
        </w:rPr>
        <w:t xml:space="preserve"> DOSTĘPNOŚCI</w:t>
      </w:r>
    </w:p>
    <w:p w14:paraId="1FB82095" w14:textId="74585E26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Na podstawie art. 30. Ustawy z dn</w:t>
      </w:r>
      <w:r w:rsidR="00D51EC2">
        <w:rPr>
          <w:rFonts w:ascii="Arial" w:hAnsi="Arial" w:cs="Arial"/>
        </w:rPr>
        <w:t>.</w:t>
      </w:r>
      <w:r w:rsidRPr="00D51EC2">
        <w:rPr>
          <w:rFonts w:ascii="Arial" w:hAnsi="Arial" w:cs="Arial"/>
        </w:rPr>
        <w:t xml:space="preserve"> 19</w:t>
      </w:r>
      <w:r w:rsidR="00D51EC2">
        <w:rPr>
          <w:rFonts w:ascii="Arial" w:hAnsi="Arial" w:cs="Arial"/>
        </w:rPr>
        <w:t>.07.</w:t>
      </w:r>
      <w:r w:rsidRPr="00D51EC2">
        <w:rPr>
          <w:rFonts w:ascii="Arial" w:hAnsi="Arial" w:cs="Arial"/>
        </w:rPr>
        <w:t>2019 r. o zapewnianiu dostępności osobom ze szczególnymi potrzebami (Dz.U. z 2020 r. poz. 1062 z późn. zm.) wskazuję następujące bariery utrudniające lub uniemożliwiające zapewnienie dostępności w Muzeum Regionalnym w Zwoleniu w</w:t>
      </w:r>
      <w:r w:rsidR="00D51EC2">
        <w:rPr>
          <w:rFonts w:ascii="Arial" w:hAnsi="Arial" w:cs="Arial"/>
        </w:rPr>
        <w:t> </w:t>
      </w:r>
      <w:r w:rsidRPr="00D51EC2">
        <w:rPr>
          <w:rFonts w:ascii="Arial" w:hAnsi="Arial" w:cs="Arial"/>
        </w:rPr>
        <w:t>zakresie architektonicznym</w:t>
      </w:r>
      <w:r w:rsidR="00C02DF1">
        <w:rPr>
          <w:rFonts w:ascii="Arial" w:hAnsi="Arial" w:cs="Arial"/>
        </w:rPr>
        <w:t>/</w:t>
      </w:r>
      <w:r w:rsidRPr="00D51EC2">
        <w:rPr>
          <w:rFonts w:ascii="Arial" w:hAnsi="Arial" w:cs="Arial"/>
        </w:rPr>
        <w:t>informacyjno-komunikacyjnym</w:t>
      </w:r>
      <w:r w:rsidR="00C02DF1">
        <w:rPr>
          <w:rFonts w:ascii="Arial" w:hAnsi="Arial" w:cs="Arial"/>
        </w:rPr>
        <w:t>/</w:t>
      </w:r>
      <w:r w:rsidRPr="00D51EC2">
        <w:rPr>
          <w:rFonts w:ascii="Arial" w:hAnsi="Arial" w:cs="Arial"/>
        </w:rPr>
        <w:t>cyfrowym</w:t>
      </w:r>
      <w:r w:rsidR="00C02DF1">
        <w:rPr>
          <w:rStyle w:val="Odwoanieprzypisudolnego"/>
          <w:rFonts w:ascii="Arial" w:hAnsi="Arial" w:cs="Arial"/>
        </w:rPr>
        <w:footnoteReference w:id="1"/>
      </w:r>
      <w:r w:rsidRPr="00D51EC2">
        <w:rPr>
          <w:rFonts w:ascii="Arial" w:hAnsi="Arial" w:cs="Arial"/>
        </w:rPr>
        <w:t>:</w:t>
      </w:r>
      <w:r w:rsidRPr="00D51EC2">
        <w:rPr>
          <w:rFonts w:ascii="Arial" w:hAnsi="Arial" w:cs="Arial"/>
        </w:rPr>
        <w:br/>
        <w:t>_________________________________________________________________________</w:t>
      </w:r>
      <w:r w:rsidR="00D51EC2">
        <w:rPr>
          <w:rFonts w:ascii="Arial" w:hAnsi="Arial" w:cs="Arial"/>
        </w:rPr>
        <w:t>______</w:t>
      </w:r>
    </w:p>
    <w:p w14:paraId="36733C56" w14:textId="1DCCDD1D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___________________________________________________________________</w:t>
      </w:r>
      <w:r w:rsidR="00D51EC2" w:rsidRPr="00D51EC2">
        <w:rPr>
          <w:rFonts w:ascii="Arial" w:hAnsi="Arial" w:cs="Arial"/>
        </w:rPr>
        <w:t>______</w:t>
      </w:r>
      <w:r w:rsidR="00D51EC2">
        <w:rPr>
          <w:rFonts w:ascii="Arial" w:hAnsi="Arial" w:cs="Arial"/>
        </w:rPr>
        <w:t>______</w:t>
      </w:r>
    </w:p>
    <w:p w14:paraId="1E427846" w14:textId="415B18D4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___________________________________________________________________</w:t>
      </w:r>
      <w:r w:rsidR="00D51EC2" w:rsidRPr="00D51EC2">
        <w:rPr>
          <w:rFonts w:ascii="Arial" w:hAnsi="Arial" w:cs="Arial"/>
        </w:rPr>
        <w:t>______</w:t>
      </w:r>
      <w:r w:rsidR="00D51EC2">
        <w:rPr>
          <w:rFonts w:ascii="Arial" w:hAnsi="Arial" w:cs="Arial"/>
        </w:rPr>
        <w:t>______</w:t>
      </w:r>
    </w:p>
    <w:p w14:paraId="7F86F0B4" w14:textId="17525E1C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___________________________________________________________________</w:t>
      </w:r>
      <w:r w:rsidR="00D51EC2" w:rsidRPr="00D51EC2">
        <w:rPr>
          <w:rFonts w:ascii="Arial" w:hAnsi="Arial" w:cs="Arial"/>
        </w:rPr>
        <w:t>______</w:t>
      </w:r>
      <w:r w:rsidR="00D51EC2">
        <w:rPr>
          <w:rFonts w:ascii="Arial" w:hAnsi="Arial" w:cs="Arial"/>
        </w:rPr>
        <w:t>______</w:t>
      </w:r>
    </w:p>
    <w:p w14:paraId="3A2326B8" w14:textId="08E91D07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___________________________________________________________________</w:t>
      </w:r>
      <w:r w:rsidR="00D51EC2" w:rsidRPr="00D51EC2">
        <w:rPr>
          <w:rFonts w:ascii="Arial" w:hAnsi="Arial" w:cs="Arial"/>
        </w:rPr>
        <w:t>______</w:t>
      </w:r>
      <w:r w:rsidR="00D51EC2">
        <w:rPr>
          <w:rFonts w:ascii="Arial" w:hAnsi="Arial" w:cs="Arial"/>
        </w:rPr>
        <w:t>______</w:t>
      </w:r>
    </w:p>
    <w:p w14:paraId="541EA11D" w14:textId="71CD8446" w:rsidR="00D51EC2" w:rsidRDefault="00D51EC2" w:rsidP="00577A52">
      <w:pPr>
        <w:spacing w:line="360" w:lineRule="auto"/>
        <w:rPr>
          <w:rFonts w:ascii="Arial" w:hAnsi="Arial" w:cs="Arial"/>
        </w:rPr>
      </w:pPr>
    </w:p>
    <w:p w14:paraId="34A0EC52" w14:textId="47DF1467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Jednocześnie wskazuję, iż preferowany przeze mnie sposób zapewnienia dostępności powinien polegać na:</w:t>
      </w:r>
    </w:p>
    <w:p w14:paraId="5AAC7E4B" w14:textId="437ACF1D" w:rsidR="00577A52" w:rsidRPr="00D51EC2" w:rsidRDefault="00577A5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_________________________________________________________________________</w:t>
      </w:r>
      <w:r w:rsidR="00D51EC2">
        <w:rPr>
          <w:rFonts w:ascii="Arial" w:hAnsi="Arial" w:cs="Arial"/>
        </w:rPr>
        <w:t>______</w:t>
      </w:r>
    </w:p>
    <w:p w14:paraId="50AA0838" w14:textId="21F0CC26" w:rsidR="00D51EC2" w:rsidRPr="00D51EC2" w:rsidRDefault="00D51EC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</w:t>
      </w:r>
    </w:p>
    <w:p w14:paraId="513D11D7" w14:textId="138491F9" w:rsidR="00D51EC2" w:rsidRPr="00D51EC2" w:rsidRDefault="00D51EC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</w:t>
      </w:r>
    </w:p>
    <w:p w14:paraId="210080B7" w14:textId="18F571ED" w:rsidR="00D51EC2" w:rsidRPr="00D51EC2" w:rsidRDefault="00D51EC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</w:t>
      </w:r>
    </w:p>
    <w:p w14:paraId="1C845836" w14:textId="332639D3" w:rsidR="00D51EC2" w:rsidRPr="00D51EC2" w:rsidRDefault="00D51EC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</w:t>
      </w:r>
    </w:p>
    <w:p w14:paraId="61FE938D" w14:textId="6238D496" w:rsidR="00D51EC2" w:rsidRPr="00D51EC2" w:rsidRDefault="00D51EC2" w:rsidP="00577A52">
      <w:pPr>
        <w:spacing w:line="360" w:lineRule="auto"/>
        <w:rPr>
          <w:rFonts w:ascii="Arial" w:hAnsi="Arial" w:cs="Arial"/>
        </w:rPr>
      </w:pPr>
    </w:p>
    <w:p w14:paraId="3FC6342C" w14:textId="4E89C15D" w:rsidR="00D51EC2" w:rsidRPr="00D51EC2" w:rsidRDefault="00D51EC2" w:rsidP="00577A52">
      <w:pPr>
        <w:spacing w:line="360" w:lineRule="auto"/>
        <w:rPr>
          <w:rFonts w:ascii="Arial" w:hAnsi="Arial" w:cs="Arial"/>
        </w:rPr>
      </w:pPr>
      <w:r w:rsidRPr="00D51EC2">
        <w:rPr>
          <w:rFonts w:ascii="Arial" w:hAnsi="Arial" w:cs="Arial"/>
        </w:rPr>
        <w:t>Odbiór odpowiedzi na wniosek:</w:t>
      </w:r>
    </w:p>
    <w:p w14:paraId="52B01110" w14:textId="77777777" w:rsidR="00C02DF1" w:rsidRDefault="00D51EC2" w:rsidP="00C02DF1">
      <w:pPr>
        <w:spacing w:line="360" w:lineRule="auto"/>
        <w:ind w:firstLine="708"/>
        <w:rPr>
          <w:rFonts w:ascii="Arial" w:hAnsi="Arial" w:cs="Arial"/>
        </w:rPr>
      </w:pPr>
      <w:r w:rsidRPr="00D51EC2">
        <w:rPr>
          <w:rFonts w:ascii="Arial" w:hAnsi="Arial" w:cs="Arial"/>
        </w:rPr>
        <w:t>Wysłać pocztą tradycyjną</w:t>
      </w:r>
    </w:p>
    <w:p w14:paraId="61A0F432" w14:textId="7E3858B5" w:rsidR="00C02DF1" w:rsidRDefault="00D51EC2" w:rsidP="00C02DF1">
      <w:pPr>
        <w:spacing w:line="360" w:lineRule="auto"/>
        <w:ind w:firstLine="708"/>
        <w:rPr>
          <w:rFonts w:ascii="Arial" w:hAnsi="Arial" w:cs="Arial"/>
        </w:rPr>
      </w:pPr>
      <w:r w:rsidRPr="00D51EC2">
        <w:rPr>
          <w:rFonts w:ascii="Arial" w:hAnsi="Arial" w:cs="Arial"/>
        </w:rPr>
        <w:t>Wysłać na adres e-mail: _________________________________________________</w:t>
      </w:r>
    </w:p>
    <w:p w14:paraId="0B85F490" w14:textId="03474EA6" w:rsidR="00D51EC2" w:rsidRDefault="00D51EC2" w:rsidP="00C02DF1">
      <w:pPr>
        <w:ind w:firstLine="708"/>
        <w:rPr>
          <w:rFonts w:ascii="Arial" w:hAnsi="Arial" w:cs="Arial"/>
        </w:rPr>
      </w:pPr>
      <w:r w:rsidRPr="00D51EC2">
        <w:rPr>
          <w:rFonts w:ascii="Arial" w:hAnsi="Arial" w:cs="Arial"/>
        </w:rPr>
        <w:t>Odbiór osobisty</w:t>
      </w:r>
    </w:p>
    <w:p w14:paraId="05EFBAC8" w14:textId="77777777" w:rsidR="00D51EC2" w:rsidRDefault="00D51EC2" w:rsidP="00D51EC2">
      <w:pPr>
        <w:rPr>
          <w:rFonts w:ascii="Arial" w:hAnsi="Arial" w:cs="Arial"/>
        </w:rPr>
      </w:pPr>
    </w:p>
    <w:p w14:paraId="1FC7B3FF" w14:textId="4B5106D7" w:rsidR="00D51EC2" w:rsidRDefault="00D51EC2" w:rsidP="00D51EC2">
      <w:pPr>
        <w:rPr>
          <w:rFonts w:ascii="Arial" w:hAnsi="Arial" w:cs="Arial"/>
        </w:rPr>
      </w:pPr>
    </w:p>
    <w:p w14:paraId="5E7A740B" w14:textId="757E1C59" w:rsidR="00D51EC2" w:rsidRDefault="00D51EC2" w:rsidP="00D51E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21269D0" w14:textId="30992182" w:rsidR="00D51EC2" w:rsidRDefault="00D51EC2" w:rsidP="00D51E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p w14:paraId="7DA75270" w14:textId="17128734" w:rsidR="00CC4195" w:rsidRDefault="00CC4195" w:rsidP="00D51EC2">
      <w:pPr>
        <w:jc w:val="right"/>
        <w:rPr>
          <w:rFonts w:ascii="Arial" w:hAnsi="Arial" w:cs="Arial"/>
        </w:rPr>
      </w:pPr>
    </w:p>
    <w:p w14:paraId="3CD99AC0" w14:textId="03128ED2" w:rsidR="00CC4195" w:rsidRDefault="00CC4195" w:rsidP="00D51EC2">
      <w:pPr>
        <w:jc w:val="right"/>
        <w:rPr>
          <w:rFonts w:ascii="Arial" w:hAnsi="Arial" w:cs="Arial"/>
        </w:rPr>
      </w:pPr>
    </w:p>
    <w:p w14:paraId="1924CD89" w14:textId="77777777" w:rsidR="00CC4195" w:rsidRPr="00CC4195" w:rsidRDefault="00CC4195" w:rsidP="00CC4195">
      <w:pPr>
        <w:rPr>
          <w:rFonts w:ascii="Arial" w:hAnsi="Arial" w:cs="Arial"/>
          <w:b/>
        </w:rPr>
      </w:pPr>
      <w:r w:rsidRPr="00CC4195">
        <w:rPr>
          <w:rFonts w:ascii="Arial" w:hAnsi="Arial" w:cs="Arial"/>
          <w:b/>
        </w:rPr>
        <w:t>Klauzula informacyjna</w:t>
      </w:r>
    </w:p>
    <w:p w14:paraId="33EDCFD2" w14:textId="77777777" w:rsidR="00CC4195" w:rsidRPr="00CC4195" w:rsidRDefault="00CC4195" w:rsidP="00CC4195">
      <w:pPr>
        <w:rPr>
          <w:rFonts w:ascii="Arial" w:hAnsi="Arial" w:cs="Arial"/>
          <w:b/>
        </w:rPr>
      </w:pPr>
    </w:p>
    <w:p w14:paraId="454A76F7" w14:textId="77777777" w:rsidR="00CC4195" w:rsidRPr="00CC4195" w:rsidRDefault="00CC4195" w:rsidP="00CC4195">
      <w:pPr>
        <w:rPr>
          <w:rFonts w:ascii="Arial" w:hAnsi="Arial" w:cs="Arial"/>
        </w:rPr>
      </w:pPr>
      <w:r w:rsidRPr="00CC4195">
        <w:rPr>
          <w:rFonts w:ascii="Arial" w:hAnsi="Arial" w:cs="Aria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4C2CD1A" w14:textId="77777777" w:rsidR="00CC4195" w:rsidRPr="00CC4195" w:rsidRDefault="00CC4195" w:rsidP="00CC4195">
      <w:pPr>
        <w:rPr>
          <w:rFonts w:ascii="Arial" w:hAnsi="Arial" w:cs="Arial"/>
        </w:rPr>
      </w:pPr>
    </w:p>
    <w:p w14:paraId="50434373" w14:textId="77777777" w:rsidR="00CC4195" w:rsidRPr="00CC4195" w:rsidRDefault="00CC4195" w:rsidP="00CC4195">
      <w:pPr>
        <w:numPr>
          <w:ilvl w:val="1"/>
          <w:numId w:val="1"/>
        </w:numPr>
        <w:ind w:left="426"/>
        <w:rPr>
          <w:rFonts w:ascii="Arial" w:hAnsi="Arial" w:cs="Arial"/>
        </w:rPr>
      </w:pPr>
      <w:r w:rsidRPr="00CC4195">
        <w:rPr>
          <w:rFonts w:ascii="Arial" w:hAnsi="Arial" w:cs="Arial"/>
        </w:rPr>
        <w:t xml:space="preserve">Administratorem Pani/Pana danych osobowych jest Regionalne Muzeum w Zwoleniu (adres: 26-700 Zwoleń ul Kardynała Wyszyńskiego 30; tel.: 48/6764872, email: </w:t>
      </w:r>
      <w:hyperlink r:id="rId8" w:history="1">
        <w:r w:rsidRPr="00CC4195">
          <w:rPr>
            <w:rStyle w:val="Hipercze"/>
            <w:rFonts w:ascii="Arial" w:hAnsi="Arial" w:cs="Arial"/>
          </w:rPr>
          <w:t>muzeum@zwolen.pl</w:t>
        </w:r>
      </w:hyperlink>
      <w:r w:rsidRPr="00CC4195">
        <w:rPr>
          <w:rFonts w:ascii="Arial" w:hAnsi="Arial" w:cs="Arial"/>
          <w:b/>
          <w:bCs/>
        </w:rPr>
        <w:t xml:space="preserve"> </w:t>
      </w:r>
      <w:r w:rsidRPr="00CC4195">
        <w:rPr>
          <w:rFonts w:ascii="Arial" w:hAnsi="Arial" w:cs="Arial"/>
        </w:rPr>
        <w:t>).</w:t>
      </w:r>
    </w:p>
    <w:p w14:paraId="3F7F66EC" w14:textId="77777777" w:rsidR="00CC4195" w:rsidRPr="00CC4195" w:rsidRDefault="00CC4195" w:rsidP="00CC4195">
      <w:pPr>
        <w:numPr>
          <w:ilvl w:val="1"/>
          <w:numId w:val="1"/>
        </w:numPr>
        <w:ind w:left="426"/>
        <w:rPr>
          <w:rFonts w:ascii="Arial" w:hAnsi="Arial" w:cs="Arial"/>
        </w:rPr>
      </w:pPr>
      <w:r w:rsidRPr="00CC4195">
        <w:rPr>
          <w:rFonts w:ascii="Arial" w:hAnsi="Arial" w:cs="Aria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pod adresem Administratora. </w:t>
      </w:r>
    </w:p>
    <w:p w14:paraId="159C44E7" w14:textId="77777777" w:rsidR="00CC4195" w:rsidRPr="00CC4195" w:rsidRDefault="00CC4195" w:rsidP="00CC4195">
      <w:pPr>
        <w:numPr>
          <w:ilvl w:val="1"/>
          <w:numId w:val="1"/>
        </w:numPr>
        <w:ind w:left="426"/>
        <w:rPr>
          <w:rFonts w:ascii="Arial" w:hAnsi="Arial" w:cs="Arial"/>
        </w:rPr>
      </w:pPr>
      <w:r w:rsidRPr="00CC4195">
        <w:rPr>
          <w:rFonts w:ascii="Arial" w:hAnsi="Arial" w:cs="Arial"/>
        </w:rPr>
        <w:t>Państwa dane osobowe – udostępnione dobrowolnie – będą przetwarzane w celach kontaktowych. Podstawę legalizującą ich przetwarzanie stanowi wyrażona zgoda na przetwarzanie swoich danych osobowych (art. 6 ust. 1 lit. a RODO).</w:t>
      </w:r>
    </w:p>
    <w:p w14:paraId="270C0B3D" w14:textId="77777777" w:rsidR="00CC4195" w:rsidRPr="00CC4195" w:rsidRDefault="00CC4195" w:rsidP="00CC4195">
      <w:pPr>
        <w:numPr>
          <w:ilvl w:val="1"/>
          <w:numId w:val="1"/>
        </w:numPr>
        <w:ind w:left="426"/>
        <w:rPr>
          <w:rFonts w:ascii="Arial" w:hAnsi="Arial" w:cs="Arial"/>
        </w:rPr>
      </w:pPr>
      <w:r w:rsidRPr="00CC4195">
        <w:rPr>
          <w:rFonts w:ascii="Arial" w:hAnsi="Arial" w:cs="Arial"/>
        </w:rPr>
        <w:t>Państwa dane osobowe będą przetwarzane przez okres niezbędny do realizacji celu, dla którego zostały przez Państwa podane, lub do chwili wycofania przez Państwa zgody na ich przetwarzanie, bądź przez okres 3 lat.</w:t>
      </w:r>
    </w:p>
    <w:p w14:paraId="1417FB47" w14:textId="77777777" w:rsidR="00CC4195" w:rsidRPr="00CC4195" w:rsidRDefault="00CC4195" w:rsidP="00CC4195">
      <w:pPr>
        <w:numPr>
          <w:ilvl w:val="1"/>
          <w:numId w:val="1"/>
        </w:numPr>
        <w:ind w:left="426"/>
        <w:rPr>
          <w:rFonts w:ascii="Arial" w:hAnsi="Arial" w:cs="Arial"/>
        </w:rPr>
      </w:pPr>
      <w:r w:rsidRPr="00CC4195">
        <w:rPr>
          <w:rFonts w:ascii="Arial" w:hAnsi="Arial" w:cs="Arial"/>
        </w:rPr>
        <w:t>Państwa dane będą przetwarzane w sposób zautomatyzowany, lecz nie będą podlegać profilowaniu.</w:t>
      </w:r>
    </w:p>
    <w:p w14:paraId="770F9DA5" w14:textId="77777777" w:rsidR="00CC4195" w:rsidRPr="00CC4195" w:rsidRDefault="00CC4195" w:rsidP="00CC4195">
      <w:pPr>
        <w:numPr>
          <w:ilvl w:val="1"/>
          <w:numId w:val="1"/>
        </w:numPr>
        <w:ind w:left="426"/>
        <w:rPr>
          <w:rFonts w:ascii="Arial" w:hAnsi="Arial" w:cs="Arial"/>
        </w:rPr>
      </w:pPr>
      <w:r w:rsidRPr="00CC4195">
        <w:rPr>
          <w:rFonts w:ascii="Arial" w:hAnsi="Arial" w:cs="Arial"/>
        </w:rPr>
        <w:t xml:space="preserve">Państwa dane osobowe nie będą przekazywane poza Europejski Obszar Gospodarczy. </w:t>
      </w:r>
    </w:p>
    <w:p w14:paraId="2D1FAE64" w14:textId="77777777" w:rsidR="00CC4195" w:rsidRPr="00CC4195" w:rsidRDefault="00CC4195" w:rsidP="00CC4195">
      <w:pPr>
        <w:numPr>
          <w:ilvl w:val="1"/>
          <w:numId w:val="1"/>
        </w:numPr>
        <w:ind w:left="426"/>
        <w:rPr>
          <w:rFonts w:ascii="Arial" w:hAnsi="Arial" w:cs="Arial"/>
        </w:rPr>
      </w:pPr>
      <w:r w:rsidRPr="00CC4195">
        <w:rPr>
          <w:rFonts w:ascii="Arial" w:hAnsi="Arial" w:cs="Arial"/>
        </w:rPr>
        <w:t>W związku z przetwarzaniem Państwa danych osobowych, przysługują Państwu następujące prawa:</w:t>
      </w:r>
    </w:p>
    <w:p w14:paraId="3371F816" w14:textId="77777777" w:rsidR="00CC4195" w:rsidRPr="00CC4195" w:rsidRDefault="00CC4195" w:rsidP="00CC4195">
      <w:pPr>
        <w:numPr>
          <w:ilvl w:val="0"/>
          <w:numId w:val="2"/>
        </w:numPr>
        <w:ind w:left="851"/>
        <w:rPr>
          <w:rFonts w:ascii="Arial" w:hAnsi="Arial" w:cs="Arial"/>
        </w:rPr>
      </w:pPr>
      <w:r w:rsidRPr="00CC4195">
        <w:rPr>
          <w:rFonts w:ascii="Arial" w:hAnsi="Arial" w:cs="Arial"/>
        </w:rPr>
        <w:t>prawo dostępu do swoich danych oraz otrzymania ich kopii;</w:t>
      </w:r>
    </w:p>
    <w:p w14:paraId="364741F4" w14:textId="77777777" w:rsidR="00CC4195" w:rsidRPr="00CC4195" w:rsidRDefault="00CC4195" w:rsidP="00CC4195">
      <w:pPr>
        <w:numPr>
          <w:ilvl w:val="0"/>
          <w:numId w:val="2"/>
        </w:numPr>
        <w:ind w:left="851"/>
        <w:rPr>
          <w:rFonts w:ascii="Arial" w:hAnsi="Arial" w:cs="Arial"/>
        </w:rPr>
      </w:pPr>
      <w:r w:rsidRPr="00CC4195">
        <w:rPr>
          <w:rFonts w:ascii="Arial" w:hAnsi="Arial" w:cs="Arial"/>
        </w:rPr>
        <w:t>prawo do sprostowania (poprawiania) swoich danych osobowych;</w:t>
      </w:r>
    </w:p>
    <w:p w14:paraId="66B9FEF0" w14:textId="77777777" w:rsidR="00CC4195" w:rsidRPr="00CC4195" w:rsidRDefault="00CC4195" w:rsidP="00CC4195">
      <w:pPr>
        <w:numPr>
          <w:ilvl w:val="0"/>
          <w:numId w:val="2"/>
        </w:numPr>
        <w:ind w:left="851"/>
        <w:rPr>
          <w:rFonts w:ascii="Arial" w:hAnsi="Arial" w:cs="Arial"/>
        </w:rPr>
      </w:pPr>
      <w:r w:rsidRPr="00CC4195">
        <w:rPr>
          <w:rFonts w:ascii="Arial" w:hAnsi="Arial" w:cs="Arial"/>
        </w:rPr>
        <w:t>prawo do ograniczenia przetwarzania danych osobowych;</w:t>
      </w:r>
    </w:p>
    <w:p w14:paraId="08761A1A" w14:textId="77777777" w:rsidR="00CC4195" w:rsidRPr="00CC4195" w:rsidRDefault="00CC4195" w:rsidP="00CC4195">
      <w:pPr>
        <w:numPr>
          <w:ilvl w:val="0"/>
          <w:numId w:val="2"/>
        </w:numPr>
        <w:ind w:left="851"/>
        <w:rPr>
          <w:rFonts w:ascii="Arial" w:hAnsi="Arial" w:cs="Arial"/>
        </w:rPr>
      </w:pPr>
      <w:r w:rsidRPr="00CC4195">
        <w:rPr>
          <w:rFonts w:ascii="Arial" w:hAnsi="Arial" w:cs="Arial"/>
        </w:rPr>
        <w:t xml:space="preserve">w przypadku gdy przetwarzanie odbywa się na podstawie wyrażonej zgody </w:t>
      </w:r>
      <w:r w:rsidRPr="00CC4195">
        <w:rPr>
          <w:rFonts w:ascii="Arial" w:hAnsi="Arial" w:cs="Aria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35D413EA" w14:textId="77777777" w:rsidR="00CC4195" w:rsidRPr="00CC4195" w:rsidRDefault="00CC4195" w:rsidP="00CC4195">
      <w:pPr>
        <w:numPr>
          <w:ilvl w:val="0"/>
          <w:numId w:val="2"/>
        </w:numPr>
        <w:ind w:left="851"/>
        <w:rPr>
          <w:rFonts w:ascii="Arial" w:hAnsi="Arial" w:cs="Arial"/>
        </w:rPr>
      </w:pPr>
      <w:r w:rsidRPr="00CC4195">
        <w:rPr>
          <w:rFonts w:ascii="Arial" w:hAnsi="Arial" w:cs="Arial"/>
        </w:rPr>
        <w:t xml:space="preserve">prawo wniesienia skargi do Prezesa Urzędu Ochrony Danych Osobowych </w:t>
      </w:r>
      <w:r w:rsidRPr="00CC4195">
        <w:rPr>
          <w:rFonts w:ascii="Arial" w:hAnsi="Arial" w:cs="Aria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40CC1E4" w14:textId="77777777" w:rsidR="00CC4195" w:rsidRPr="00CC4195" w:rsidRDefault="00CC4195" w:rsidP="00CC4195">
      <w:pPr>
        <w:numPr>
          <w:ilvl w:val="1"/>
          <w:numId w:val="1"/>
        </w:numPr>
        <w:ind w:left="426"/>
        <w:rPr>
          <w:rFonts w:ascii="Arial" w:hAnsi="Arial" w:cs="Arial"/>
        </w:rPr>
      </w:pPr>
      <w:r w:rsidRPr="00CC4195">
        <w:rPr>
          <w:rFonts w:ascii="Arial" w:hAnsi="Arial" w:cs="Arial"/>
        </w:rPr>
        <w:t xml:space="preserve">Podanie przez Państwa danych osobowych kontaktowych nie związanych </w:t>
      </w:r>
      <w:r w:rsidRPr="00CC4195">
        <w:rPr>
          <w:rFonts w:ascii="Arial" w:hAnsi="Arial" w:cs="Arial"/>
        </w:rPr>
        <w:br/>
        <w:t xml:space="preserve">z rozpoznawaniem sprawy administracyjnej lub wymaganymi przepisami prawa </w:t>
      </w:r>
      <w:r w:rsidRPr="00CC4195">
        <w:rPr>
          <w:rFonts w:ascii="Arial" w:hAnsi="Arial" w:cs="Arial"/>
        </w:rPr>
        <w:br/>
        <w:t xml:space="preserve">nie  jest obowiązkowe, a ich nieprzekazanie </w:t>
      </w:r>
      <w:bookmarkStart w:id="0" w:name="_Hlk271688"/>
      <w:r w:rsidRPr="00CC4195">
        <w:rPr>
          <w:rFonts w:ascii="Arial" w:hAnsi="Arial" w:cs="Arial"/>
        </w:rPr>
        <w:t>pozostaje bez wpływu na rozpoznanie sprawy</w:t>
      </w:r>
      <w:bookmarkEnd w:id="0"/>
      <w:r w:rsidRPr="00CC4195">
        <w:rPr>
          <w:rFonts w:ascii="Arial" w:hAnsi="Arial" w:cs="Arial"/>
        </w:rPr>
        <w:t xml:space="preserve"> co do zasady.</w:t>
      </w:r>
    </w:p>
    <w:p w14:paraId="1876FF0E" w14:textId="77777777" w:rsidR="00CC4195" w:rsidRPr="00CC4195" w:rsidRDefault="00CC4195" w:rsidP="00CC4195">
      <w:pPr>
        <w:numPr>
          <w:ilvl w:val="1"/>
          <w:numId w:val="1"/>
        </w:numPr>
        <w:ind w:left="426"/>
        <w:rPr>
          <w:rFonts w:ascii="Arial" w:hAnsi="Arial" w:cs="Arial"/>
        </w:rPr>
      </w:pPr>
      <w:r w:rsidRPr="00CC4195">
        <w:rPr>
          <w:rFonts w:ascii="Arial" w:hAnsi="Arial" w:cs="Arial"/>
        </w:rPr>
        <w:t>Państwa dane mogą zostać przekazane podmiotom zewnętrznym na podstawie umowy powierzenia przetwarzania danych osobowych, tj. usługodawcom wykonujących usługi serwisu systemów informatycznych oraz usługodawcom z zakresu księgowości oraz doradztwa prawnego – w zależności od przedmiotu sprawy, a także podmiotom lub organom uprawnionym na podstawie przepisów prawa.</w:t>
      </w:r>
    </w:p>
    <w:p w14:paraId="79FDC44F" w14:textId="798058A1" w:rsidR="00CC4195" w:rsidRDefault="00CC4195" w:rsidP="00CC4195">
      <w:pPr>
        <w:rPr>
          <w:rFonts w:ascii="Arial" w:hAnsi="Arial" w:cs="Arial"/>
        </w:rPr>
      </w:pPr>
    </w:p>
    <w:p w14:paraId="4BD511DF" w14:textId="481B7BBE" w:rsidR="00CC4195" w:rsidRDefault="00CC4195" w:rsidP="00CC4195">
      <w:pPr>
        <w:rPr>
          <w:rFonts w:ascii="Arial" w:hAnsi="Arial" w:cs="Arial"/>
        </w:rPr>
      </w:pPr>
    </w:p>
    <w:p w14:paraId="6166F8CB" w14:textId="46637C9B" w:rsidR="00CC4195" w:rsidRDefault="00CC4195" w:rsidP="00CC4195">
      <w:pPr>
        <w:rPr>
          <w:rFonts w:ascii="Arial" w:hAnsi="Arial" w:cs="Arial"/>
        </w:rPr>
      </w:pPr>
    </w:p>
    <w:p w14:paraId="71B01F9F" w14:textId="0CBA0463" w:rsidR="00CC4195" w:rsidRDefault="00CC4195" w:rsidP="00CC4195">
      <w:pPr>
        <w:rPr>
          <w:rFonts w:ascii="Arial" w:hAnsi="Arial" w:cs="Arial"/>
        </w:rPr>
      </w:pPr>
    </w:p>
    <w:p w14:paraId="5746F38D" w14:textId="57FA3ACB" w:rsidR="00CC4195" w:rsidRDefault="00CC4195" w:rsidP="00CC4195">
      <w:pPr>
        <w:rPr>
          <w:rFonts w:ascii="Arial" w:hAnsi="Arial" w:cs="Arial"/>
        </w:rPr>
      </w:pPr>
    </w:p>
    <w:p w14:paraId="35AE5E08" w14:textId="2E1F1353" w:rsidR="00CC4195" w:rsidRDefault="00CC4195" w:rsidP="00CC41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9353602" w14:textId="0ADDCA9F" w:rsidR="00CC4195" w:rsidRPr="00D51EC2" w:rsidRDefault="00CC4195" w:rsidP="00CC41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miejscowość, data i podpis Wnioskodawcy</w:t>
      </w:r>
    </w:p>
    <w:sectPr w:rsidR="00CC4195" w:rsidRPr="00D51EC2" w:rsidSect="00577A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7436" w14:textId="77777777" w:rsidR="00220C95" w:rsidRDefault="00220C95" w:rsidP="00D51EC2">
      <w:pPr>
        <w:spacing w:line="240" w:lineRule="auto"/>
      </w:pPr>
      <w:r>
        <w:separator/>
      </w:r>
    </w:p>
  </w:endnote>
  <w:endnote w:type="continuationSeparator" w:id="0">
    <w:p w14:paraId="518A1C2B" w14:textId="77777777" w:rsidR="00220C95" w:rsidRDefault="00220C95" w:rsidP="00D51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77FA" w14:textId="77777777" w:rsidR="00220C95" w:rsidRDefault="00220C95" w:rsidP="00D51EC2">
      <w:pPr>
        <w:spacing w:line="240" w:lineRule="auto"/>
      </w:pPr>
      <w:r>
        <w:separator/>
      </w:r>
    </w:p>
  </w:footnote>
  <w:footnote w:type="continuationSeparator" w:id="0">
    <w:p w14:paraId="1924D5D8" w14:textId="77777777" w:rsidR="00220C95" w:rsidRDefault="00220C95" w:rsidP="00D51EC2">
      <w:pPr>
        <w:spacing w:line="240" w:lineRule="auto"/>
      </w:pPr>
      <w:r>
        <w:continuationSeparator/>
      </w:r>
    </w:p>
  </w:footnote>
  <w:footnote w:id="1">
    <w:p w14:paraId="7D20C738" w14:textId="446F389D" w:rsidR="00C02DF1" w:rsidRDefault="00C02D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0E"/>
    <w:rsid w:val="00220C95"/>
    <w:rsid w:val="00577A52"/>
    <w:rsid w:val="0095331D"/>
    <w:rsid w:val="00964C17"/>
    <w:rsid w:val="009C4D29"/>
    <w:rsid w:val="00C02DF1"/>
    <w:rsid w:val="00CC4195"/>
    <w:rsid w:val="00D51EC2"/>
    <w:rsid w:val="00E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6A6"/>
  <w15:chartTrackingRefBased/>
  <w15:docId w15:val="{64DBE497-72C2-45E0-AFE9-43C8A75A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E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C2"/>
  </w:style>
  <w:style w:type="paragraph" w:styleId="Stopka">
    <w:name w:val="footer"/>
    <w:basedOn w:val="Normalny"/>
    <w:link w:val="StopkaZnak"/>
    <w:uiPriority w:val="99"/>
    <w:unhideWhenUsed/>
    <w:rsid w:val="00D51E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C2"/>
  </w:style>
  <w:style w:type="paragraph" w:styleId="Akapitzlist">
    <w:name w:val="List Paragraph"/>
    <w:basedOn w:val="Normalny"/>
    <w:uiPriority w:val="34"/>
    <w:qFormat/>
    <w:rsid w:val="00D5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1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19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D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D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zwo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CBB2-707D-4F31-8E6B-13D6C6D6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2021-03-16T09:52:00Z</cp:lastPrinted>
  <dcterms:created xsi:type="dcterms:W3CDTF">2021-03-16T09:28:00Z</dcterms:created>
  <dcterms:modified xsi:type="dcterms:W3CDTF">2021-04-20T11:20:00Z</dcterms:modified>
</cp:coreProperties>
</file>