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956"/>
        <w:tblW w:w="9639" w:type="dxa"/>
        <w:tblLayout w:type="fixed"/>
        <w:tblLook w:val="0000" w:firstRow="0" w:lastRow="0" w:firstColumn="0" w:lastColumn="0" w:noHBand="0" w:noVBand="0"/>
      </w:tblPr>
      <w:tblGrid>
        <w:gridCol w:w="1604"/>
        <w:gridCol w:w="2234"/>
        <w:gridCol w:w="2426"/>
        <w:gridCol w:w="1413"/>
        <w:gridCol w:w="985"/>
        <w:gridCol w:w="977"/>
      </w:tblGrid>
      <w:tr w:rsidR="004C0262" w:rsidRPr="004C0262" w:rsidTr="004C0262">
        <w:trPr>
          <w:trHeight w:val="416"/>
        </w:trPr>
        <w:tc>
          <w:tcPr>
            <w:tcW w:w="9639" w:type="dxa"/>
            <w:gridSpan w:val="6"/>
            <w:shd w:val="clear" w:color="auto" w:fill="9CC2E5" w:themeFill="accent1" w:themeFillTint="99"/>
            <w:vAlign w:val="center"/>
          </w:tcPr>
          <w:p w:rsidR="004C0262" w:rsidRPr="00DA78CC" w:rsidRDefault="004C0262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MUZEALNA KARTA EWIDENCYJNA ZABYTKU ARCHEOLOGICZNEGO</w:t>
            </w:r>
          </w:p>
        </w:tc>
      </w:tr>
      <w:tr w:rsidR="004C0262" w:rsidRPr="00DA78CC" w:rsidTr="004C0262">
        <w:trPr>
          <w:trHeight w:val="283"/>
        </w:trPr>
        <w:tc>
          <w:tcPr>
            <w:tcW w:w="1604" w:type="dxa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Nr inwentarzowy</w:t>
            </w:r>
          </w:p>
        </w:tc>
        <w:tc>
          <w:tcPr>
            <w:tcW w:w="2234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26" w:type="dxa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75" w:type="dxa"/>
            <w:gridSpan w:val="3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283"/>
        </w:trPr>
        <w:tc>
          <w:tcPr>
            <w:tcW w:w="3838" w:type="dxa"/>
            <w:gridSpan w:val="2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Rodzaj zabytku</w:t>
            </w:r>
          </w:p>
        </w:tc>
        <w:tc>
          <w:tcPr>
            <w:tcW w:w="2426" w:type="dxa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Gmina/powiat/województwo</w:t>
            </w:r>
          </w:p>
        </w:tc>
        <w:tc>
          <w:tcPr>
            <w:tcW w:w="3375" w:type="dxa"/>
            <w:gridSpan w:val="3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624"/>
        </w:trPr>
        <w:tc>
          <w:tcPr>
            <w:tcW w:w="3838" w:type="dxa"/>
            <w:gridSpan w:val="2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26" w:type="dxa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Nr ewidencyjny stanowiska</w:t>
            </w:r>
          </w:p>
        </w:tc>
        <w:tc>
          <w:tcPr>
            <w:tcW w:w="1413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85" w:type="dxa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AZP</w:t>
            </w:r>
          </w:p>
        </w:tc>
        <w:tc>
          <w:tcPr>
            <w:tcW w:w="977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4C0262" w:rsidTr="004C0262">
        <w:trPr>
          <w:trHeight w:val="283"/>
        </w:trPr>
        <w:tc>
          <w:tcPr>
            <w:tcW w:w="3838" w:type="dxa"/>
            <w:gridSpan w:val="2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Chronologia/kultura</w:t>
            </w:r>
          </w:p>
        </w:tc>
        <w:tc>
          <w:tcPr>
            <w:tcW w:w="2426" w:type="dxa"/>
            <w:vMerge w:val="restart"/>
            <w:shd w:val="clear" w:color="auto" w:fill="9CC2E5" w:themeFill="accent1" w:themeFillTint="99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Rok i rodzaj badań          (inne bliższe dane)</w:t>
            </w:r>
          </w:p>
        </w:tc>
        <w:tc>
          <w:tcPr>
            <w:tcW w:w="3375" w:type="dxa"/>
            <w:gridSpan w:val="3"/>
            <w:vMerge w:val="restart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4C0262" w:rsidTr="004C0262">
        <w:trPr>
          <w:trHeight w:val="1393"/>
        </w:trPr>
        <w:tc>
          <w:tcPr>
            <w:tcW w:w="3838" w:type="dxa"/>
            <w:gridSpan w:val="2"/>
            <w:vMerge w:val="restart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26" w:type="dxa"/>
            <w:vMerge/>
            <w:shd w:val="clear" w:color="auto" w:fill="9CC2E5" w:themeFill="accent1" w:themeFillTint="99"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75" w:type="dxa"/>
            <w:gridSpan w:val="3"/>
            <w:vMerge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505"/>
        </w:trPr>
        <w:tc>
          <w:tcPr>
            <w:tcW w:w="3838" w:type="dxa"/>
            <w:gridSpan w:val="2"/>
            <w:vMerge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01" w:type="dxa"/>
            <w:gridSpan w:val="4"/>
            <w:shd w:val="clear" w:color="auto" w:fill="9CC2E5" w:themeFill="accent1" w:themeFillTint="99"/>
            <w:vAlign w:val="center"/>
          </w:tcPr>
          <w:p w:rsidR="004C0262" w:rsidRPr="00DA78CC" w:rsidRDefault="004C0262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Zdjęcie zabytku</w:t>
            </w:r>
          </w:p>
        </w:tc>
      </w:tr>
      <w:tr w:rsidR="004C0262" w:rsidRPr="004C0262" w:rsidTr="004C0262">
        <w:trPr>
          <w:trHeight w:val="669"/>
        </w:trPr>
        <w:tc>
          <w:tcPr>
            <w:tcW w:w="3838" w:type="dxa"/>
            <w:gridSpan w:val="2"/>
            <w:shd w:val="clear" w:color="auto" w:fill="FFE599" w:themeFill="accent4" w:themeFillTint="66"/>
          </w:tcPr>
          <w:p w:rsidR="004C0262" w:rsidRPr="00DA78CC" w:rsidRDefault="004C0262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Nabycie do MRZ (wypełnia muzeum)</w:t>
            </w:r>
          </w:p>
        </w:tc>
        <w:tc>
          <w:tcPr>
            <w:tcW w:w="5801" w:type="dxa"/>
            <w:gridSpan w:val="4"/>
            <w:vMerge w:val="restart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1369"/>
        </w:trPr>
        <w:tc>
          <w:tcPr>
            <w:tcW w:w="1604" w:type="dxa"/>
            <w:shd w:val="clear" w:color="auto" w:fill="FFE599" w:themeFill="accent4" w:themeFillTint="66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Sposób</w:t>
            </w:r>
          </w:p>
        </w:tc>
        <w:tc>
          <w:tcPr>
            <w:tcW w:w="2234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01" w:type="dxa"/>
            <w:gridSpan w:val="4"/>
            <w:vMerge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1177"/>
        </w:trPr>
        <w:tc>
          <w:tcPr>
            <w:tcW w:w="1604" w:type="dxa"/>
            <w:shd w:val="clear" w:color="auto" w:fill="FFE599" w:themeFill="accent4" w:themeFillTint="66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Źródło</w:t>
            </w:r>
          </w:p>
        </w:tc>
        <w:tc>
          <w:tcPr>
            <w:tcW w:w="2234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01" w:type="dxa"/>
            <w:gridSpan w:val="4"/>
            <w:vMerge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1708"/>
        </w:trPr>
        <w:tc>
          <w:tcPr>
            <w:tcW w:w="1604" w:type="dxa"/>
            <w:shd w:val="clear" w:color="auto" w:fill="FFE599" w:themeFill="accent4" w:themeFillTint="66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Nr dokumentu</w:t>
            </w:r>
          </w:p>
        </w:tc>
        <w:tc>
          <w:tcPr>
            <w:tcW w:w="2234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01" w:type="dxa"/>
            <w:gridSpan w:val="4"/>
            <w:vMerge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1361"/>
        </w:trPr>
        <w:tc>
          <w:tcPr>
            <w:tcW w:w="1604" w:type="dxa"/>
            <w:shd w:val="clear" w:color="auto" w:fill="FFE599" w:themeFill="accent4" w:themeFillTint="66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2234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01" w:type="dxa"/>
            <w:gridSpan w:val="4"/>
            <w:vMerge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C0262" w:rsidRPr="00DA78CC" w:rsidTr="004C0262">
        <w:trPr>
          <w:trHeight w:val="1597"/>
        </w:trPr>
        <w:tc>
          <w:tcPr>
            <w:tcW w:w="1604" w:type="dxa"/>
            <w:shd w:val="clear" w:color="auto" w:fill="FFE599" w:themeFill="accent4" w:themeFillTint="66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Nr księgi wpływu</w:t>
            </w:r>
          </w:p>
        </w:tc>
        <w:tc>
          <w:tcPr>
            <w:tcW w:w="2234" w:type="dxa"/>
          </w:tcPr>
          <w:p w:rsidR="004C0262" w:rsidRPr="00DA78CC" w:rsidRDefault="004C0262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01" w:type="dxa"/>
            <w:gridSpan w:val="4"/>
            <w:vMerge/>
          </w:tcPr>
          <w:p w:rsidR="004C0262" w:rsidRPr="00DA78CC" w:rsidRDefault="004C0262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C0262" w:rsidRPr="004C0262" w:rsidRDefault="004C0262" w:rsidP="004C0262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4C0262"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4C0262" w:rsidRPr="004C0262" w:rsidRDefault="004C0262" w:rsidP="004C0262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4C0262">
        <w:rPr>
          <w:rFonts w:ascii="Times New Roman" w:hAnsi="Times New Roman" w:cs="Times New Roman"/>
          <w:sz w:val="20"/>
          <w:szCs w:val="20"/>
          <w:lang w:val="pl-PL"/>
        </w:rPr>
        <w:t>do Zarządzenia nr 1/2021 Dyrektora Muzeum Regionalnego w Zwoleniu z dn. 11.02.2021 r.</w:t>
      </w:r>
    </w:p>
    <w:p w:rsidR="004C0262" w:rsidRPr="004C0262" w:rsidRDefault="004C0262" w:rsidP="004C0262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4C0262">
        <w:rPr>
          <w:rFonts w:ascii="Times New Roman" w:hAnsi="Times New Roman" w:cs="Times New Roman"/>
          <w:sz w:val="20"/>
          <w:szCs w:val="20"/>
          <w:lang w:val="pl-PL"/>
        </w:rPr>
        <w:t>w sprawie zasad dotyczących przekazywania zabytków archeologicznych</w:t>
      </w:r>
    </w:p>
    <w:p w:rsidR="004C0262" w:rsidRPr="004C0262" w:rsidRDefault="004C0262" w:rsidP="004C0262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4C0262">
        <w:rPr>
          <w:rFonts w:ascii="Times New Roman" w:hAnsi="Times New Roman" w:cs="Times New Roman"/>
          <w:sz w:val="20"/>
          <w:szCs w:val="20"/>
          <w:lang w:val="pl-PL"/>
        </w:rPr>
        <w:t xml:space="preserve">do Muzeum </w:t>
      </w:r>
      <w:r w:rsidRPr="004C0262">
        <w:rPr>
          <w:rFonts w:ascii="Times New Roman" w:hAnsi="Times New Roman" w:cs="Times New Roman"/>
          <w:sz w:val="20"/>
          <w:szCs w:val="20"/>
          <w:lang w:val="pl-PL"/>
        </w:rPr>
        <w:t>Regionalnego w Zwoleniu</w:t>
      </w:r>
    </w:p>
    <w:p w:rsidR="004B3407" w:rsidRPr="00DA78CC" w:rsidRDefault="004B3407" w:rsidP="004B3407">
      <w:pPr>
        <w:rPr>
          <w:rFonts w:ascii="Times New Roman" w:hAnsi="Times New Roman" w:cs="Times New Roman"/>
          <w:lang w:val="pl-PL"/>
        </w:rPr>
      </w:pPr>
      <w:r w:rsidRPr="00DA78CC">
        <w:rPr>
          <w:rFonts w:ascii="Times New Roman" w:hAnsi="Times New Roman" w:cs="Times New Roman"/>
          <w:lang w:val="pl-PL"/>
        </w:rPr>
        <w:br w:type="page"/>
      </w:r>
      <w:bookmarkStart w:id="0" w:name="_GoBack"/>
      <w:bookmarkEnd w:id="0"/>
    </w:p>
    <w:tbl>
      <w:tblPr>
        <w:tblStyle w:val="Tabela-Siatka"/>
        <w:tblpPr w:leftFromText="141" w:rightFromText="141" w:horzAnchor="margin" w:tblpY="-405"/>
        <w:tblW w:w="9639" w:type="dxa"/>
        <w:tblLayout w:type="fixed"/>
        <w:tblLook w:val="0000" w:firstRow="0" w:lastRow="0" w:firstColumn="0" w:lastColumn="0" w:noHBand="0" w:noVBand="0"/>
      </w:tblPr>
      <w:tblGrid>
        <w:gridCol w:w="4795"/>
        <w:gridCol w:w="1124"/>
        <w:gridCol w:w="1298"/>
        <w:gridCol w:w="2422"/>
      </w:tblGrid>
      <w:tr w:rsidR="0096233E" w:rsidRPr="00DA78CC" w:rsidTr="004C0262">
        <w:trPr>
          <w:trHeight w:val="283"/>
        </w:trPr>
        <w:tc>
          <w:tcPr>
            <w:tcW w:w="5919" w:type="dxa"/>
            <w:gridSpan w:val="2"/>
            <w:shd w:val="clear" w:color="auto" w:fill="FFE599" w:themeFill="accent4" w:themeFillTint="66"/>
            <w:vAlign w:val="center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lastRenderedPageBreak/>
              <w:t>Szczegółowa charakterystyka zabytku</w:t>
            </w:r>
          </w:p>
        </w:tc>
        <w:tc>
          <w:tcPr>
            <w:tcW w:w="3720" w:type="dxa"/>
            <w:gridSpan w:val="2"/>
            <w:shd w:val="clear" w:color="auto" w:fill="FFE599" w:themeFill="accent4" w:themeFillTint="66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Materiał i technika wykonania</w:t>
            </w:r>
          </w:p>
        </w:tc>
      </w:tr>
      <w:tr w:rsidR="0096233E" w:rsidRPr="00DA78CC" w:rsidTr="004C0262">
        <w:trPr>
          <w:trHeight w:val="1929"/>
        </w:trPr>
        <w:tc>
          <w:tcPr>
            <w:tcW w:w="5919" w:type="dxa"/>
            <w:gridSpan w:val="2"/>
            <w:vMerge w:val="restart"/>
          </w:tcPr>
          <w:p w:rsidR="0096233E" w:rsidRPr="00DA78CC" w:rsidRDefault="0096233E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20" w:type="dxa"/>
            <w:gridSpan w:val="2"/>
          </w:tcPr>
          <w:p w:rsidR="0096233E" w:rsidRPr="00DA78CC" w:rsidRDefault="0096233E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6233E" w:rsidRPr="00DA78CC" w:rsidTr="004C0262">
        <w:trPr>
          <w:trHeight w:val="283"/>
        </w:trPr>
        <w:tc>
          <w:tcPr>
            <w:tcW w:w="5919" w:type="dxa"/>
            <w:gridSpan w:val="2"/>
            <w:vMerge/>
          </w:tcPr>
          <w:p w:rsidR="009F4A3F" w:rsidRPr="00DA78CC" w:rsidRDefault="009F4A3F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20" w:type="dxa"/>
            <w:gridSpan w:val="2"/>
            <w:shd w:val="clear" w:color="auto" w:fill="FFE599" w:themeFill="accent4" w:themeFillTint="66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Wymiary/waga</w:t>
            </w:r>
          </w:p>
        </w:tc>
      </w:tr>
      <w:tr w:rsidR="0096233E" w:rsidRPr="00DA78CC" w:rsidTr="004C0262">
        <w:trPr>
          <w:trHeight w:val="3711"/>
        </w:trPr>
        <w:tc>
          <w:tcPr>
            <w:tcW w:w="5919" w:type="dxa"/>
            <w:gridSpan w:val="2"/>
            <w:vMerge/>
          </w:tcPr>
          <w:p w:rsidR="009F4A3F" w:rsidRPr="00DA78CC" w:rsidRDefault="009F4A3F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20" w:type="dxa"/>
            <w:gridSpan w:val="2"/>
          </w:tcPr>
          <w:p w:rsidR="0096233E" w:rsidRPr="00DA78CC" w:rsidRDefault="0096233E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6233E" w:rsidRPr="00DA78CC" w:rsidTr="004C0262">
        <w:trPr>
          <w:trHeight w:val="283"/>
        </w:trPr>
        <w:tc>
          <w:tcPr>
            <w:tcW w:w="4795" w:type="dxa"/>
            <w:shd w:val="clear" w:color="auto" w:fill="FFE599" w:themeFill="accent4" w:themeFillTint="66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Stan zachowania, zabiegi konserwatorskie</w:t>
            </w:r>
          </w:p>
        </w:tc>
        <w:tc>
          <w:tcPr>
            <w:tcW w:w="4844" w:type="dxa"/>
            <w:gridSpan w:val="3"/>
            <w:shd w:val="clear" w:color="auto" w:fill="FFE599" w:themeFill="accent4" w:themeFillTint="66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Uwagi dodatkowe</w:t>
            </w:r>
          </w:p>
        </w:tc>
      </w:tr>
      <w:tr w:rsidR="0096233E" w:rsidRPr="00DA78CC" w:rsidTr="004C0262">
        <w:trPr>
          <w:trHeight w:val="3530"/>
        </w:trPr>
        <w:tc>
          <w:tcPr>
            <w:tcW w:w="4795" w:type="dxa"/>
          </w:tcPr>
          <w:p w:rsidR="0096233E" w:rsidRPr="00DA78CC" w:rsidRDefault="0096233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44" w:type="dxa"/>
            <w:gridSpan w:val="3"/>
            <w:vMerge w:val="restart"/>
          </w:tcPr>
          <w:p w:rsidR="004B3407" w:rsidRPr="00DA78CC" w:rsidRDefault="004B3407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4B3407" w:rsidRPr="00DA78CC" w:rsidRDefault="004B3407" w:rsidP="004C0262">
            <w:pPr>
              <w:rPr>
                <w:rFonts w:ascii="Times New Roman" w:hAnsi="Times New Roman" w:cs="Times New Roman"/>
                <w:lang w:val="pl-PL"/>
              </w:rPr>
            </w:pPr>
          </w:p>
          <w:p w:rsidR="004B3407" w:rsidRPr="00DA78CC" w:rsidRDefault="004B3407" w:rsidP="004C0262">
            <w:pPr>
              <w:rPr>
                <w:rFonts w:ascii="Times New Roman" w:hAnsi="Times New Roman" w:cs="Times New Roman"/>
                <w:lang w:val="pl-PL"/>
              </w:rPr>
            </w:pPr>
          </w:p>
          <w:p w:rsidR="004B3407" w:rsidRPr="00DA78CC" w:rsidRDefault="004B3407" w:rsidP="004C0262">
            <w:pPr>
              <w:rPr>
                <w:rFonts w:ascii="Times New Roman" w:hAnsi="Times New Roman" w:cs="Times New Roman"/>
                <w:lang w:val="pl-PL"/>
              </w:rPr>
            </w:pPr>
          </w:p>
          <w:p w:rsidR="004B3407" w:rsidRPr="00DA78CC" w:rsidRDefault="004B3407" w:rsidP="004C0262">
            <w:pPr>
              <w:rPr>
                <w:rFonts w:ascii="Times New Roman" w:hAnsi="Times New Roman" w:cs="Times New Roman"/>
                <w:lang w:val="pl-PL"/>
              </w:rPr>
            </w:pPr>
          </w:p>
          <w:p w:rsidR="004B3407" w:rsidRPr="00DA78CC" w:rsidRDefault="004B3407" w:rsidP="004C0262">
            <w:pPr>
              <w:rPr>
                <w:rFonts w:ascii="Times New Roman" w:hAnsi="Times New Roman" w:cs="Times New Roman"/>
                <w:lang w:val="pl-PL"/>
              </w:rPr>
            </w:pPr>
          </w:p>
          <w:p w:rsidR="004B3407" w:rsidRPr="00DA78CC" w:rsidRDefault="004B3407" w:rsidP="004C0262">
            <w:pPr>
              <w:rPr>
                <w:rFonts w:ascii="Times New Roman" w:hAnsi="Times New Roman" w:cs="Times New Roman"/>
                <w:lang w:val="pl-PL"/>
              </w:rPr>
            </w:pPr>
          </w:p>
          <w:p w:rsidR="0096233E" w:rsidRPr="00DA78CC" w:rsidRDefault="004B3407" w:rsidP="004C0262">
            <w:pPr>
              <w:tabs>
                <w:tab w:val="left" w:pos="2490"/>
              </w:tabs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ab/>
            </w:r>
          </w:p>
        </w:tc>
      </w:tr>
      <w:tr w:rsidR="0096233E" w:rsidRPr="00DA78CC" w:rsidTr="004C0262">
        <w:trPr>
          <w:trHeight w:val="283"/>
        </w:trPr>
        <w:tc>
          <w:tcPr>
            <w:tcW w:w="4795" w:type="dxa"/>
            <w:shd w:val="clear" w:color="auto" w:fill="FFE599" w:themeFill="accent4" w:themeFillTint="66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Bibliografia</w:t>
            </w:r>
          </w:p>
        </w:tc>
        <w:tc>
          <w:tcPr>
            <w:tcW w:w="4844" w:type="dxa"/>
            <w:gridSpan w:val="3"/>
            <w:vMerge/>
          </w:tcPr>
          <w:p w:rsidR="009F4A3F" w:rsidRPr="00DA78CC" w:rsidRDefault="009F4A3F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6233E" w:rsidRPr="00DA78CC" w:rsidTr="004C0262">
        <w:trPr>
          <w:trHeight w:val="283"/>
        </w:trPr>
        <w:tc>
          <w:tcPr>
            <w:tcW w:w="4795" w:type="dxa"/>
            <w:vMerge w:val="restart"/>
          </w:tcPr>
          <w:p w:rsidR="0096233E" w:rsidRPr="00DA78CC" w:rsidRDefault="0096233E" w:rsidP="004C0262">
            <w:pPr>
              <w:pStyle w:val="TableContents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22" w:type="dxa"/>
            <w:gridSpan w:val="2"/>
            <w:shd w:val="clear" w:color="auto" w:fill="FFE599" w:themeFill="accent4" w:themeFillTint="66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Data wykonania karty</w:t>
            </w:r>
          </w:p>
        </w:tc>
        <w:tc>
          <w:tcPr>
            <w:tcW w:w="2422" w:type="dxa"/>
            <w:shd w:val="clear" w:color="auto" w:fill="FFE599" w:themeFill="accent4" w:themeFillTint="66"/>
          </w:tcPr>
          <w:p w:rsidR="0096233E" w:rsidRPr="00DA78CC" w:rsidRDefault="00F13A5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A78CC">
              <w:rPr>
                <w:rFonts w:ascii="Times New Roman" w:hAnsi="Times New Roman" w:cs="Times New Roman"/>
                <w:lang w:val="pl-PL"/>
              </w:rPr>
              <w:t>Podpis wypełniającego</w:t>
            </w:r>
          </w:p>
        </w:tc>
      </w:tr>
      <w:tr w:rsidR="0096233E" w:rsidRPr="00DA78CC" w:rsidTr="004C0262">
        <w:trPr>
          <w:trHeight w:val="1092"/>
        </w:trPr>
        <w:tc>
          <w:tcPr>
            <w:tcW w:w="4795" w:type="dxa"/>
            <w:vMerge/>
          </w:tcPr>
          <w:p w:rsidR="009F4A3F" w:rsidRPr="00DA78CC" w:rsidRDefault="009F4A3F" w:rsidP="004C02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22" w:type="dxa"/>
            <w:gridSpan w:val="2"/>
          </w:tcPr>
          <w:p w:rsidR="0096233E" w:rsidRPr="00DA78CC" w:rsidRDefault="0096233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22" w:type="dxa"/>
          </w:tcPr>
          <w:p w:rsidR="0096233E" w:rsidRPr="00DA78CC" w:rsidRDefault="0096233E" w:rsidP="004C0262">
            <w:pPr>
              <w:pStyle w:val="TableContents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6233E" w:rsidRDefault="0096233E">
      <w:pPr>
        <w:pStyle w:val="Standard"/>
        <w:rPr>
          <w:rFonts w:ascii="Times New Roman" w:hAnsi="Times New Roman" w:cs="Times New Roman"/>
        </w:rPr>
      </w:pPr>
    </w:p>
    <w:p w:rsidR="00DA78CC" w:rsidRPr="00DA78CC" w:rsidRDefault="00DA78CC">
      <w:pPr>
        <w:pStyle w:val="Standard"/>
        <w:rPr>
          <w:rFonts w:ascii="Times New Roman" w:hAnsi="Times New Roman" w:cs="Times New Roman"/>
          <w:lang w:val="pl-PL"/>
        </w:rPr>
      </w:pPr>
      <w:r w:rsidRPr="00DA78CC">
        <w:rPr>
          <w:rFonts w:ascii="Times New Roman" w:hAnsi="Times New Roman" w:cs="Times New Roman"/>
          <w:lang w:val="pl-PL"/>
        </w:rPr>
        <w:t>Karta o wymiarach 21cm x 21 cm</w:t>
      </w:r>
    </w:p>
    <w:sectPr w:rsidR="00DA78CC" w:rsidRPr="00DA78CC" w:rsidSect="004C0262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979" w:rsidRDefault="00482979">
      <w:r>
        <w:separator/>
      </w:r>
    </w:p>
  </w:endnote>
  <w:endnote w:type="continuationSeparator" w:id="0">
    <w:p w:rsidR="00482979" w:rsidRDefault="004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979" w:rsidRDefault="00482979">
      <w:r>
        <w:rPr>
          <w:color w:val="000000"/>
        </w:rPr>
        <w:separator/>
      </w:r>
    </w:p>
  </w:footnote>
  <w:footnote w:type="continuationSeparator" w:id="0">
    <w:p w:rsidR="00482979" w:rsidRDefault="0048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3E"/>
    <w:rsid w:val="000A3A3B"/>
    <w:rsid w:val="00482979"/>
    <w:rsid w:val="004B3407"/>
    <w:rsid w:val="004C0262"/>
    <w:rsid w:val="0096233E"/>
    <w:rsid w:val="009F4A3F"/>
    <w:rsid w:val="00D73DFB"/>
    <w:rsid w:val="00DA78CC"/>
    <w:rsid w:val="00F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0063"/>
  <w15:docId w15:val="{186F15A5-B685-4B00-9A17-07E0D242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B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02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026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4C02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026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2021-02-11T06:25:00Z</dcterms:created>
  <dcterms:modified xsi:type="dcterms:W3CDTF">2021-02-11T10:07:00Z</dcterms:modified>
</cp:coreProperties>
</file>